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0F" w:rsidRDefault="0099480F" w:rsidP="0099480F">
      <w:r>
        <w:t>Медицинский кабинет.</w:t>
      </w:r>
    </w:p>
    <w:tbl>
      <w:tblPr>
        <w:tblStyle w:val="a3"/>
        <w:tblW w:w="9464" w:type="dxa"/>
        <w:tblLayout w:type="fixed"/>
        <w:tblLook w:val="04A0"/>
      </w:tblPr>
      <w:tblGrid>
        <w:gridCol w:w="533"/>
        <w:gridCol w:w="6946"/>
        <w:gridCol w:w="1985"/>
      </w:tblGrid>
      <w:tr w:rsidR="0099480F" w:rsidTr="0099480F">
        <w:trPr>
          <w:trHeight w:val="525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</w:p>
          <w:p w:rsidR="0099480F" w:rsidRDefault="0099480F" w:rsidP="0099480F">
            <w:pPr>
              <w:jc w:val="center"/>
            </w:pPr>
            <w: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</w:p>
          <w:p w:rsidR="0099480F" w:rsidRDefault="0099480F" w:rsidP="0099480F">
            <w:pPr>
              <w:jc w:val="center"/>
            </w:pPr>
            <w:r>
              <w:t>Наименование ценности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</w:p>
          <w:p w:rsidR="0099480F" w:rsidRDefault="0099480F" w:rsidP="0099480F">
            <w:pPr>
              <w:jc w:val="center"/>
            </w:pPr>
            <w:r>
              <w:t>Количество</w:t>
            </w:r>
          </w:p>
        </w:tc>
      </w:tr>
      <w:tr w:rsidR="0099480F" w:rsidTr="00335013">
        <w:trPr>
          <w:trHeight w:val="216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80F" w:rsidRDefault="0099480F" w:rsidP="0099480F">
            <w:pPr>
              <w:jc w:val="center"/>
            </w:pPr>
          </w:p>
        </w:tc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80F" w:rsidRDefault="0099480F" w:rsidP="0099480F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Кушетка медицинская смотровая КМС-01-«МСК»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Ширма медицинская 2х секционная Ш</w:t>
            </w:r>
            <w:proofErr w:type="gramStart"/>
            <w:r>
              <w:t>М-</w:t>
            </w:r>
            <w:proofErr w:type="gramEnd"/>
            <w:r>
              <w:t>«МСК»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Стол медицинский однотумбовый МД-301 «МСК»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5A6832">
        <w:trPr>
          <w:trHeight w:val="28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Шкаф медицинский ШМ-02-«МСК»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Шкаф медицинский для одежды МД-501-«МСК»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Столик медицинский инструментальный СПп-01-«МСК»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Столик медицинский манипуляционный СМ548-«МСК»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Шкаф медицинский металлический для уборочного инвентаря «МСК-649»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Холодильник фармацевтический ХФ-140 «ПОЗИС», по ТУ 9452-168-07503307-2004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 xml:space="preserve">Спирометр </w:t>
            </w:r>
            <w:proofErr w:type="gramStart"/>
            <w:r>
              <w:t>портативный-Спирометр</w:t>
            </w:r>
            <w:proofErr w:type="gramEnd"/>
            <w:r>
              <w:t xml:space="preserve"> с принадлежностями </w:t>
            </w:r>
            <w:proofErr w:type="spellStart"/>
            <w:r>
              <w:rPr>
                <w:lang w:val="en-US"/>
              </w:rPr>
              <w:t>Mikro</w:t>
            </w:r>
            <w:proofErr w:type="spellEnd"/>
            <w:r w:rsidRPr="0099480F">
              <w:t xml:space="preserve"> </w:t>
            </w:r>
            <w:r>
              <w:rPr>
                <w:lang w:val="en-US"/>
              </w:rPr>
              <w:t>Peak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 xml:space="preserve">Динамометр кистевой </w:t>
            </w:r>
            <w:proofErr w:type="gramStart"/>
            <w:r>
              <w:t>электронный-Динамометр</w:t>
            </w:r>
            <w:proofErr w:type="gramEnd"/>
            <w:r>
              <w:t xml:space="preserve"> электронный ручной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0F" w:rsidRDefault="0098176A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Тонометр механический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Стетофонендоскоп-Стетоскоп двухсторонний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Плантограф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5A6832">
        <w:trPr>
          <w:trHeight w:val="35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Ростомер медицинский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Таблица  Рыбкина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Носилки тентовые с синтетическим покрытием бескаркасные с петлями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Стул медицинский стационарный СМС (кожаный)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4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Контейнер для обработки медицинского инструмента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Контейнер для обработки медицинского инструмента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Лоток почкообразный ЛМП-200-«МЕДИКОН»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Лоток почкообразный ЛМП-260-«МЕДИКОН»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Шина транспортная для верхних конечностей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Шина транспортная для нижних конечностей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5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5A6832">
        <w:trPr>
          <w:trHeight w:val="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Осветитель таблиц в комплекте с таблицами (Аппарат Ротта)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5A6832"/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Облучатель-рециркулятор настенный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Облучатель-рециркулятор передвижной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Медицинские весы напольные электронные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Ведро с педальной крышкой 5л.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</w:t>
            </w:r>
          </w:p>
          <w:p w:rsidR="0099480F" w:rsidRDefault="0099480F" w:rsidP="0099480F">
            <w:pPr>
              <w:jc w:val="center"/>
            </w:pP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Сейф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Мягкие стулья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2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Стол двухтумбовый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Медицинский шкаф для документов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Шкаф без стекла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Медицинский шкаф со стеклом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C003A6" w:rsidP="0099480F">
            <w:pPr>
              <w:jc w:val="center"/>
            </w:pPr>
            <w:r>
              <w:t>Медицинский</w:t>
            </w:r>
            <w:r w:rsidR="0099480F">
              <w:t xml:space="preserve">  сухожаровой шкаф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Бикс  медицинский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4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Мусоросборник жёлтый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3</w:t>
            </w:r>
          </w:p>
        </w:tc>
      </w:tr>
      <w:tr w:rsidR="00BA2FC8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39.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Шпатель одноразовый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10</w:t>
            </w:r>
          </w:p>
        </w:tc>
      </w:tr>
      <w:tr w:rsidR="00BA2FC8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40.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Контейнер для сбора мочи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10</w:t>
            </w:r>
          </w:p>
        </w:tc>
      </w:tr>
      <w:tr w:rsidR="00BA2FC8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41.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Тест полоски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C8" w:rsidRDefault="00BA2FC8" w:rsidP="0099480F">
            <w:pPr>
              <w:jc w:val="center"/>
            </w:pPr>
            <w:r>
              <w:t>5</w:t>
            </w:r>
          </w:p>
        </w:tc>
      </w:tr>
      <w:tr w:rsidR="0099480F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AA68EF" w:rsidP="0099480F">
            <w:pPr>
              <w:jc w:val="center"/>
            </w:pPr>
            <w:r>
              <w:t>42</w:t>
            </w:r>
            <w:r w:rsidR="0099480F">
              <w:t>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Набор линз офтальмологический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80F" w:rsidRDefault="0099480F" w:rsidP="0099480F">
            <w:pPr>
              <w:jc w:val="center"/>
            </w:pPr>
            <w:r>
              <w:t>1</w:t>
            </w:r>
          </w:p>
        </w:tc>
      </w:tr>
      <w:tr w:rsidR="00725148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148" w:rsidRDefault="00725148" w:rsidP="0099480F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148" w:rsidRDefault="00725148" w:rsidP="009948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148" w:rsidRDefault="00725148" w:rsidP="0099480F">
            <w:pPr>
              <w:jc w:val="center"/>
            </w:pPr>
          </w:p>
        </w:tc>
      </w:tr>
      <w:tr w:rsidR="00725148" w:rsidTr="0099480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148" w:rsidRDefault="00725148" w:rsidP="0099480F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148" w:rsidRDefault="00725148" w:rsidP="009948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148" w:rsidRDefault="00725148" w:rsidP="0099480F">
            <w:pPr>
              <w:jc w:val="center"/>
            </w:pPr>
          </w:p>
        </w:tc>
      </w:tr>
    </w:tbl>
    <w:p w:rsidR="0099480F" w:rsidRDefault="0099480F" w:rsidP="0099480F">
      <w:pPr>
        <w:jc w:val="center"/>
      </w:pPr>
    </w:p>
    <w:p w:rsidR="0099480F" w:rsidRDefault="0099480F" w:rsidP="0099480F">
      <w:pPr>
        <w:jc w:val="center"/>
      </w:pPr>
    </w:p>
    <w:p w:rsidR="0099480F" w:rsidRDefault="0099480F" w:rsidP="0099480F">
      <w:pPr>
        <w:jc w:val="center"/>
      </w:pPr>
    </w:p>
    <w:p w:rsidR="0099480F" w:rsidRDefault="0099480F" w:rsidP="0099480F">
      <w:pPr>
        <w:jc w:val="center"/>
      </w:pPr>
    </w:p>
    <w:p w:rsidR="0099480F" w:rsidRDefault="0099480F" w:rsidP="0099480F">
      <w:pPr>
        <w:jc w:val="center"/>
      </w:pPr>
    </w:p>
    <w:p w:rsidR="005E40D7" w:rsidRDefault="0098176A" w:rsidP="0099480F">
      <w:pPr>
        <w:jc w:val="center"/>
      </w:pPr>
    </w:p>
    <w:sectPr w:rsidR="005E40D7" w:rsidSect="00DD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0F"/>
    <w:rsid w:val="000F4894"/>
    <w:rsid w:val="00190BEF"/>
    <w:rsid w:val="00335013"/>
    <w:rsid w:val="004174EC"/>
    <w:rsid w:val="00426D08"/>
    <w:rsid w:val="005A6832"/>
    <w:rsid w:val="006F6012"/>
    <w:rsid w:val="00725148"/>
    <w:rsid w:val="007B4B38"/>
    <w:rsid w:val="0098176A"/>
    <w:rsid w:val="00985E9A"/>
    <w:rsid w:val="0099480F"/>
    <w:rsid w:val="00A55D67"/>
    <w:rsid w:val="00AA68EF"/>
    <w:rsid w:val="00BA2FC8"/>
    <w:rsid w:val="00C003A6"/>
    <w:rsid w:val="00DD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2021-12-16T03:16:00Z</dcterms:created>
  <dcterms:modified xsi:type="dcterms:W3CDTF">2021-12-16T07:47:00Z</dcterms:modified>
</cp:coreProperties>
</file>