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BD" w:rsidRPr="0015671F" w:rsidRDefault="00631C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15671F">
        <w:rPr>
          <w:lang w:val="ru-RU"/>
        </w:rPr>
        <w:br/>
      </w:r>
      <w:r w:rsidRPr="00156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 результатах итогового собеседования по русскому языку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6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9-м классе в 2021 году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февраля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было проведено итоговое собеседование по русскому языку, в котором приняли участие 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 9-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%). В результате все 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участников получили «зачет» (100%). Испытание проходило в 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>очном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формате.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протокола содержит 19 критериев. За работу ученик может получить максимум 20 баллов. Минимум для зачета составляет 10 баллов. 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11 баллов получили </w:t>
      </w:r>
      <w:r w:rsidR="007561D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человека, 12 баллов  - </w:t>
      </w:r>
      <w:r w:rsidR="007561D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человека, 13 баллов – 2 человека, 16 баллов – 2 человека, 17 баллов – 2 человека.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Ученики устно выполняли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На выполнение работы каждому участнику отводилось в среднем 15 минут. Велась аудиозапись ответов участников итогового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Для проведения итогового собеседования был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подготовлен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аудитори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, проведено обучение экзаменатор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-собеседник</w:t>
      </w:r>
      <w:r w:rsidR="0015671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C344EE">
        <w:rPr>
          <w:rFonts w:hAnsi="Times New Roman" w:cs="Times New Roman"/>
          <w:color w:val="000000"/>
          <w:sz w:val="24"/>
          <w:szCs w:val="24"/>
          <w:lang w:val="ru-RU"/>
        </w:rPr>
        <w:t>Павлова М.Л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., учитель </w:t>
      </w:r>
      <w:r w:rsidR="00C344EE">
        <w:rPr>
          <w:rFonts w:hAnsi="Times New Roman" w:cs="Times New Roman"/>
          <w:color w:val="000000"/>
          <w:sz w:val="24"/>
          <w:szCs w:val="24"/>
          <w:lang w:val="ru-RU"/>
        </w:rPr>
        <w:t>истории и обществознания</w:t>
      </w:r>
      <w:proofErr w:type="gramStart"/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,) </w:t>
      </w:r>
      <w:proofErr w:type="gramEnd"/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и эксперт</w:t>
      </w:r>
      <w:r w:rsidR="00C344E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– учител</w:t>
      </w:r>
      <w:r w:rsidR="00C344E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 языка и литературы </w:t>
      </w:r>
      <w:proofErr w:type="spellStart"/>
      <w:r w:rsidR="00C344EE">
        <w:rPr>
          <w:rFonts w:hAnsi="Times New Roman" w:cs="Times New Roman"/>
          <w:color w:val="000000"/>
          <w:sz w:val="24"/>
          <w:szCs w:val="24"/>
          <w:lang w:val="ru-RU"/>
        </w:rPr>
        <w:t>Пахалеева</w:t>
      </w:r>
      <w:proofErr w:type="spellEnd"/>
      <w:r w:rsidR="00C344EE">
        <w:rPr>
          <w:rFonts w:hAnsi="Times New Roman" w:cs="Times New Roman"/>
          <w:color w:val="000000"/>
          <w:sz w:val="24"/>
          <w:szCs w:val="24"/>
          <w:lang w:val="ru-RU"/>
        </w:rPr>
        <w:t xml:space="preserve"> П.Т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="00C344EE">
        <w:rPr>
          <w:rFonts w:hAnsi="Times New Roman" w:cs="Times New Roman"/>
          <w:color w:val="000000"/>
          <w:sz w:val="24"/>
          <w:szCs w:val="24"/>
          <w:lang w:val="ru-RU"/>
        </w:rPr>
        <w:t>Наумова Т.В.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. Мероприятие прошло организованно. Нарушений не выявлено, сбоев техники не было.</w:t>
      </w:r>
    </w:p>
    <w:p w:rsidR="000C1FBD" w:rsidRPr="0015671F" w:rsidRDefault="00631C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результатов итогового собеседования по русскому языку</w:t>
      </w:r>
    </w:p>
    <w:p w:rsidR="000C1FBD" w:rsidRDefault="00631C1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Задание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Чтение текста вслух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13"/>
        <w:gridCol w:w="3082"/>
        <w:gridCol w:w="2223"/>
        <w:gridCol w:w="1509"/>
      </w:tblGrid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</w:p>
        </w:tc>
      </w:tr>
      <w:tr w:rsidR="000C1FBD" w:rsidRPr="007561D3">
        <w:tc>
          <w:tcPr>
            <w:tcW w:w="7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Интонация соответствует пунктуационному оформлению текста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Интонация не соответствует пунктуационному оформлению текста</w:t>
            </w:r>
          </w:p>
        </w:tc>
      </w:tr>
      <w:tr w:rsidR="000C1F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ТЧ</w:t>
            </w:r>
          </w:p>
        </w:tc>
      </w:tr>
      <w:tr w:rsidR="000C1FBD" w:rsidRPr="007561D3">
        <w:tc>
          <w:tcPr>
            <w:tcW w:w="7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 чтения соответствует коммуникативной задаче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 чтения не соответствует коммуникативной задаче</w:t>
            </w:r>
          </w:p>
        </w:tc>
      </w:tr>
      <w:tr w:rsidR="000C1F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Задание 2. Подробный пересказ текста с включением приведенного высказывания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1"/>
        <w:gridCol w:w="3029"/>
        <w:gridCol w:w="2172"/>
        <w:gridCol w:w="1605"/>
      </w:tblGrid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П1</w:t>
            </w:r>
          </w:p>
        </w:tc>
      </w:tr>
      <w:tr w:rsidR="000C1FBD" w:rsidRPr="007561D3"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 основные </w:t>
            </w:r>
            <w:proofErr w:type="spellStart"/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микротемы</w:t>
            </w:r>
            <w:proofErr w:type="spellEnd"/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исходного текста сохранены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Упущена или добавлена одна </w:t>
            </w:r>
            <w:proofErr w:type="spellStart"/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микротема</w:t>
            </w:r>
            <w:proofErr w:type="spellEnd"/>
          </w:p>
        </w:tc>
      </w:tr>
      <w:tr w:rsidR="000C1FBD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0C1FBD" w:rsidRPr="007561D3"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rPr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Упущены или добавлены две и более </w:t>
            </w:r>
            <w:proofErr w:type="spellStart"/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микротем</w:t>
            </w:r>
            <w:proofErr w:type="spellEnd"/>
          </w:p>
        </w:tc>
      </w:tr>
      <w:tr w:rsidR="000C1FBD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П2</w:t>
            </w:r>
          </w:p>
        </w:tc>
      </w:tr>
      <w:tr w:rsidR="000C1FBD" w:rsidRPr="007561D3"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Фактических ошибок, связанных с пониманием текста, нет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фактические ошибки (одна или более)</w:t>
            </w:r>
          </w:p>
        </w:tc>
      </w:tr>
      <w:tr w:rsidR="000C1FBD">
        <w:trPr>
          <w:trHeight w:val="3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631C14" w:rsidP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5343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П3</w:t>
            </w:r>
          </w:p>
        </w:tc>
      </w:tr>
      <w:tr w:rsidR="000C1FBD" w:rsidRPr="007561D3"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Приведенное высказывание включено в текст во время пересказа уместно, логично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Приведенное высказывание включено в текст во время пересказа неуместно и/или нелогично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приведенное высказывание не включено в текст во время пересказа</w:t>
            </w:r>
          </w:p>
        </w:tc>
      </w:tr>
      <w:tr w:rsidR="000C1FBD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П4</w:t>
            </w:r>
          </w:p>
        </w:tc>
      </w:tr>
      <w:tr w:rsidR="000C1FBD" w:rsidRPr="007561D3"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цитировании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ошибки при цитировании (одна или более)</w:t>
            </w:r>
          </w:p>
        </w:tc>
      </w:tr>
      <w:tr w:rsidR="000C1FBD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</w:tbl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6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 за выполнение заданий 1 и 2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5"/>
        <w:gridCol w:w="3475"/>
        <w:gridCol w:w="2032"/>
        <w:gridCol w:w="1445"/>
      </w:tblGrid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0C1FBD" w:rsidRPr="007561D3">
        <w:tc>
          <w:tcPr>
            <w:tcW w:w="8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грамматические ошибки (одна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более)</w:t>
            </w:r>
          </w:p>
        </w:tc>
      </w:tr>
      <w:tr w:rsidR="000C1FBD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</w:tr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C1FBD" w:rsidRPr="007561D3"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Орфоэпических ошибок 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допущена одна орфоэпическая ошибка (исключая слово в тексте с поставленным ударением)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две орфоэпические ошибки или более</w:t>
            </w:r>
          </w:p>
        </w:tc>
      </w:tr>
      <w:tr w:rsidR="000C1FBD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</w:tr>
      <w:tr w:rsidR="000C1FBD" w:rsidRPr="007561D3"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 ошибок 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допущено не более трех речевых ошибок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речевые ошибки (четыре или более)</w:t>
            </w:r>
          </w:p>
        </w:tc>
      </w:tr>
      <w:tr w:rsidR="000C1FBD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C1FBD" w:rsidRPr="007561D3">
        <w:tc>
          <w:tcPr>
            <w:tcW w:w="8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Искажений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искажения слов (одно или более)</w:t>
            </w:r>
          </w:p>
        </w:tc>
      </w:tr>
      <w:tr w:rsidR="000C1FBD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7561D3" w:rsidRDefault="007561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</w:tbl>
    <w:p w:rsidR="000C1FBD" w:rsidRDefault="00631C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Задание 3. Монологическое высказывание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7"/>
        <w:gridCol w:w="3503"/>
        <w:gridCol w:w="2101"/>
        <w:gridCol w:w="1336"/>
      </w:tblGrid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М1</w:t>
            </w:r>
          </w:p>
        </w:tc>
      </w:tr>
      <w:tr w:rsidR="000C1FBD" w:rsidRPr="007561D3"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 итогового собеседования справился с коммуникативной задачей. Приведено не менее 10 фраз по теме высказывания. Фактические ошибки отсутствуют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Испытуемый предпринял попытку справиться с коммуникативной задачей, но допустил фактические ошибки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и/или привел менее 10 фраз по теме высказывания</w:t>
            </w:r>
          </w:p>
        </w:tc>
      </w:tr>
      <w:tr w:rsidR="000C1FBD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М2</w:t>
            </w:r>
          </w:p>
        </w:tc>
      </w:tr>
      <w:tr w:rsidR="000C1FBD" w:rsidRPr="007561D3"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Учтены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речевой ситуации не учтены</w:t>
            </w:r>
          </w:p>
        </w:tc>
      </w:tr>
      <w:tr w:rsidR="000C1FBD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М3</w:t>
            </w:r>
          </w:p>
        </w:tc>
      </w:tr>
      <w:tr w:rsidR="000C1FBD" w:rsidRPr="007561D3"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Высказывание характеризуется смысловой </w:t>
            </w: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Высказывание нелогично, </w:t>
            </w: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изложение непоследовательно. Присутствуют логические ошибки (одна или более)</w:t>
            </w:r>
          </w:p>
        </w:tc>
      </w:tr>
      <w:tr w:rsidR="000C1FBD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</w:tbl>
    <w:p w:rsidR="000C1FBD" w:rsidRDefault="00631C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Задание 4. Диалог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2"/>
        <w:gridCol w:w="3218"/>
        <w:gridCol w:w="2100"/>
        <w:gridCol w:w="1557"/>
      </w:tblGrid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Д1</w:t>
            </w:r>
          </w:p>
        </w:tc>
      </w:tr>
      <w:tr w:rsidR="000C1FBD" w:rsidRPr="007561D3">
        <w:tc>
          <w:tcPr>
            <w:tcW w:w="7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итогового собеседования справился с коммуникативной задачей. </w:t>
            </w:r>
            <w:r w:rsidRPr="005343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Даны ответы на все вопросы в диалоге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Ответы на вопросы не даны или даны односложные ответы</w:t>
            </w:r>
          </w:p>
        </w:tc>
      </w:tr>
      <w:tr w:rsidR="000C1FBD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Д2</w:t>
            </w:r>
          </w:p>
        </w:tc>
      </w:tr>
      <w:tr w:rsidR="000C1FBD" w:rsidRPr="007561D3">
        <w:tc>
          <w:tcPr>
            <w:tcW w:w="7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Учтены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речевой ситуации не учтены</w:t>
            </w:r>
          </w:p>
        </w:tc>
      </w:tr>
      <w:tr w:rsidR="000C1FBD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6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 за выполнение заданий 3 и 4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5"/>
        <w:gridCol w:w="3628"/>
        <w:gridCol w:w="2010"/>
        <w:gridCol w:w="1394"/>
      </w:tblGrid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0C1FBD" w:rsidRPr="007561D3">
        <w:tc>
          <w:tcPr>
            <w:tcW w:w="9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грамматические ошибки (одна или более)</w:t>
            </w:r>
          </w:p>
        </w:tc>
      </w:tr>
      <w:tr w:rsidR="000C1FBD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C1FBD" w:rsidRPr="007561D3">
        <w:tc>
          <w:tcPr>
            <w:tcW w:w="9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Орфоэпических ошибок 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допущено не более двух орфоэпических ошибок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орфоэпические ошибки (три или более)</w:t>
            </w:r>
          </w:p>
        </w:tc>
      </w:tr>
      <w:tr w:rsidR="000C1FBD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</w:tr>
      <w:tr w:rsidR="000C1FBD" w:rsidRPr="007561D3">
        <w:tc>
          <w:tcPr>
            <w:tcW w:w="9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 ошибок 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допущено не более трех речевых ошибок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речевые ошибки (четыре или более)</w:t>
            </w:r>
          </w:p>
        </w:tc>
      </w:tr>
      <w:tr w:rsidR="000C1FBD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0C1FBD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0C1FBD" w:rsidRPr="007561D3">
        <w:tc>
          <w:tcPr>
            <w:tcW w:w="9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Речь в целом отличается богатством и точностью словаря, используются разнообразные синтаксические конструкции. По этому критерию участник итогового собеседования получает 1 балл только в случае, если 1 балл получен по критерию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 отличается бедностью и/или неточностью словаря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6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и/или используются однотипные синтаксические конструкции</w:t>
            </w:r>
          </w:p>
        </w:tc>
      </w:tr>
      <w:tr w:rsidR="000C1FBD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1FBD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53430B" w:rsidRDefault="005343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</w:tr>
    </w:tbl>
    <w:p w:rsidR="000C1FBD" w:rsidRDefault="00631C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Анализ результатов: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1. Большинство учащихся справилось с заданиями:</w:t>
      </w:r>
    </w:p>
    <w:p w:rsidR="000C1FBD" w:rsidRPr="0015671F" w:rsidRDefault="00631C1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у 100 процентов темп чтения соответствовал коммуникативной задаче;</w:t>
      </w:r>
    </w:p>
    <w:p w:rsidR="000C1FBD" w:rsidRPr="0015671F" w:rsidRDefault="00631C1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у 99 процентов интонация соответствовала пунктуационному оформлению текста;</w:t>
      </w:r>
    </w:p>
    <w:p w:rsidR="000C1FBD" w:rsidRPr="0015671F" w:rsidRDefault="00631C1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84 процента справились с пересказом без речевых ошибок или допустили не более трех речевых ошибок, 80 процентов – без грамматических;</w:t>
      </w:r>
    </w:p>
    <w:p w:rsidR="000C1FBD" w:rsidRPr="0015671F" w:rsidRDefault="00631C1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99 процентов участников учли речевую ситуацию в монологе и диалоге; у 88 процентов получены ответы на вопросы диалога, 99 процентов участников ответили без орфоэпических ошибок.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2. Результаты собеседования по русскому языку очертили круг проблем, решение которых требует особого внимания в процессе подготовки учащихся к ОГЭ по русскому языку:</w:t>
      </w:r>
    </w:p>
    <w:p w:rsidR="000C1FBD" w:rsidRPr="0015671F" w:rsidRDefault="00631C1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35 процентов участников допустили фактические ошибки при пересказе;</w:t>
      </w:r>
    </w:p>
    <w:p w:rsidR="000C1FBD" w:rsidRPr="0015671F" w:rsidRDefault="00631C1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51 процент участников неуместно включил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высказывание в текст;</w:t>
      </w:r>
    </w:p>
    <w:p w:rsidR="000C1FBD" w:rsidRPr="0015671F" w:rsidRDefault="00631C1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56 процентов участников допустили ошибки при цитировании.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3. Особого внимания заслуживает развитие устной речи учащихся: речь 49 процентов участников отличается бедностью и/или неточностью словаря, часто в речи используются однотипные синтаксические конструкции.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1. Уровень организации проведения итогового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собеседования по русскому языку в 9-м классе </w:t>
      </w:r>
      <w:r w:rsidR="00C44647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bookmarkStart w:id="0" w:name="_GoBack"/>
      <w:bookmarkEnd w:id="0"/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2. Уровень результатов итогового собеседования по русскому языку в 9-м классе удовлетворительный.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 Классным руководителям 8-х и 9-х классов довести до сведения родителей (законных представителей) результаты итогового собеседования по русскому языку.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2. Учителям русского языка и литературы вести коррекционную работу по выявленным в ходе итогового собеседования пробелам в знаниях и умениях учащихся 9-</w:t>
      </w:r>
      <w:r w:rsidR="00C344E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C344E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 скорректировать подготовку учеников группы риска к ОГЭ. Внести коррективы в план работы по подготовке учеников группы риска к ГИА. Провести консультации для учеников группы риска по проблемным навыкам и умениям.</w:t>
      </w:r>
    </w:p>
    <w:p w:rsidR="000C1FBD" w:rsidRPr="0015671F" w:rsidRDefault="00631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71F">
        <w:rPr>
          <w:rFonts w:hAnsi="Times New Roman" w:cs="Times New Roman"/>
          <w:color w:val="000000"/>
          <w:sz w:val="24"/>
          <w:szCs w:val="24"/>
          <w:lang w:val="ru-RU"/>
        </w:rPr>
        <w:t>4. Учителям русского языка спланировать подготовку к итоговому собеседованию по русскому языку на 2022 год с учетом типичных ошибок собеседования 2021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1"/>
        <w:gridCol w:w="2051"/>
        <w:gridCol w:w="302"/>
        <w:gridCol w:w="3933"/>
      </w:tblGrid>
      <w:tr w:rsidR="000C1FBD"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Pr="0015671F" w:rsidRDefault="000C1FBD">
            <w:pPr>
              <w:rPr>
                <w:lang w:val="ru-RU"/>
              </w:rPr>
            </w:pPr>
          </w:p>
          <w:p w:rsidR="000C1FBD" w:rsidRDefault="00631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0C1F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0C1F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0C1FBD"/>
          <w:p w:rsidR="000C1FBD" w:rsidRDefault="00C344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Щадова И.Н</w:t>
            </w:r>
            <w:r w:rsidR="00631C1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1FBD"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0C1F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0C1FBD"/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0C1F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FBD" w:rsidRDefault="000C1FBD"/>
          <w:p w:rsidR="000C1FBD" w:rsidRDefault="00631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</w:tbl>
    <w:p w:rsidR="00631C14" w:rsidRDefault="00631C14"/>
    <w:sectPr w:rsidR="00631C1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73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60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1FBD"/>
    <w:rsid w:val="0015671F"/>
    <w:rsid w:val="002D33B1"/>
    <w:rsid w:val="002D3591"/>
    <w:rsid w:val="003514A0"/>
    <w:rsid w:val="004F7E17"/>
    <w:rsid w:val="0053430B"/>
    <w:rsid w:val="005A05CE"/>
    <w:rsid w:val="00631C14"/>
    <w:rsid w:val="00653AF6"/>
    <w:rsid w:val="007561D3"/>
    <w:rsid w:val="00B73A5A"/>
    <w:rsid w:val="00C344EE"/>
    <w:rsid w:val="00C4464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Lenovo-4</cp:lastModifiedBy>
  <cp:revision>4</cp:revision>
  <cp:lastPrinted>2021-03-01T02:22:00Z</cp:lastPrinted>
  <dcterms:created xsi:type="dcterms:W3CDTF">2011-11-02T04:15:00Z</dcterms:created>
  <dcterms:modified xsi:type="dcterms:W3CDTF">2021-03-01T02:25:00Z</dcterms:modified>
</cp:coreProperties>
</file>