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11D0" w14:textId="77777777" w:rsidR="009D5148" w:rsidRPr="009D5148" w:rsidRDefault="009D5148" w:rsidP="009D5148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9D5148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Проект расписания ГИА-2021</w:t>
      </w:r>
    </w:p>
    <w:p w14:paraId="458E2F68" w14:textId="77777777" w:rsidR="009D5148" w:rsidRPr="009D5148" w:rsidRDefault="009D5148" w:rsidP="009D5148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 опубликовал проекты нового расписания ГИА-2021. Посмотрите ниже расписание ГИА. Направьте его педагогам-предметникам.</w:t>
      </w: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 </w:t>
      </w: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9D514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Источник:</w:t>
      </w: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новость с сайта Рособрнадзора от 05.02.2021 (obrnadzor.gov.ru).</w:t>
      </w:r>
    </w:p>
    <w:p w14:paraId="7ABD7042" w14:textId="77777777" w:rsidR="009D5148" w:rsidRPr="009D5148" w:rsidRDefault="009D5148" w:rsidP="009D5148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9D5148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Расписание 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4080"/>
        <w:gridCol w:w="4043"/>
      </w:tblGrid>
      <w:tr w:rsidR="009D5148" w:rsidRPr="009D5148" w14:paraId="365237FE" w14:textId="77777777" w:rsidTr="009D5148">
        <w:trPr>
          <w:tblHeader/>
        </w:trPr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89F1E" w14:textId="77777777" w:rsidR="009D5148" w:rsidRPr="009D5148" w:rsidRDefault="009D5148" w:rsidP="009D514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D2794" w14:textId="77777777" w:rsidR="009D5148" w:rsidRPr="009D5148" w:rsidRDefault="009D5148" w:rsidP="009D514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41EE6" w14:textId="77777777" w:rsidR="009D5148" w:rsidRPr="009D5148" w:rsidRDefault="009D5148" w:rsidP="009D5148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5148" w:rsidRPr="009D5148" w14:paraId="6ED5EB4C" w14:textId="77777777" w:rsidTr="009D5148">
        <w:tc>
          <w:tcPr>
            <w:tcW w:w="16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EE55" w14:textId="77777777" w:rsidR="009D5148" w:rsidRPr="009D5148" w:rsidRDefault="009D5148" w:rsidP="009D5148">
            <w:pPr>
              <w:spacing w:before="6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► основной период</w:t>
            </w:r>
          </w:p>
        </w:tc>
      </w:tr>
      <w:tr w:rsidR="009D5148" w:rsidRPr="009D5148" w14:paraId="62FB8258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0BA32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3E61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F80C3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7F83AA4F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44B13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1015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CBCC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436A03CC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98E7C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C199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DA68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19EC5FF4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08DE3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0231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28B5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1174871E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9CFF6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BCC5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9D88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040979DF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035B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A2ABC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66C6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4DC9D770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51A6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1E82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5311C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371D0466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BC7A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D778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F3C6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9D5148" w:rsidRPr="009D5148" w14:paraId="7882ED8E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E93B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E64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DB84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07D74451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04D28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CD90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E2DF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37403A47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7F23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E45E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C366A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5AEFCE6E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8915B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288E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9708E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62E3AB40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307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2612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4EF0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38AC1107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D94E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58BC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 (К-ЕГЭ)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22E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3A8F535F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60A1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DF85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 (К-ЕГЭ)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BD46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1F233FFB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E3DF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B7655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география, литература, биология, история, иностранные языки (устная часть)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79A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7BB7633F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A562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6F093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математика, обществознание, химия, физика, информатика и ИКТ (К-ЕГЭ), иностранные языки (письменная часть)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8274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21932145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7584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28751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DFB0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78E11109" w14:textId="77777777" w:rsidTr="009D5148">
        <w:tc>
          <w:tcPr>
            <w:tcW w:w="16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079E" w14:textId="77777777" w:rsidR="009D5148" w:rsidRPr="009D5148" w:rsidRDefault="009D5148" w:rsidP="009D5148">
            <w:pPr>
              <w:spacing w:before="6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► дополнительный период ГИА-11 (ЕГЭ и ГВЭ)</w:t>
            </w:r>
          </w:p>
        </w:tc>
      </w:tr>
      <w:tr w:rsidR="009D5148" w:rsidRPr="009D5148" w14:paraId="6F0CFB3E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781E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июля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49AB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иностранные языки (устная часть), биология, история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FB5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3C378521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7F45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июля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25CB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EDB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14D34890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171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июля (ср)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83A7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физика, иностранные языки (письменная часть), профильная математика, информатика и ИКТ (К-ЕГЭ)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7520A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6F33038A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38AC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июля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F3B8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всем учебным предметам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A5D1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290CE168" w14:textId="77777777" w:rsidTr="009D5148">
        <w:tc>
          <w:tcPr>
            <w:tcW w:w="16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9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BB574" w14:textId="77777777" w:rsidR="009D5148" w:rsidRPr="009D5148" w:rsidRDefault="009D5148" w:rsidP="009D5148">
            <w:pPr>
              <w:spacing w:before="6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► второй дополнительный период ГВЭ*</w:t>
            </w:r>
          </w:p>
        </w:tc>
      </w:tr>
      <w:tr w:rsidR="009D5148" w:rsidRPr="009D5148" w14:paraId="7B651CB1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02A7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452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FF9F5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3E11DD59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AB9B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C43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D869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3FC27CAB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56E88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E310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B6FF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9D5148" w:rsidRPr="009D5148" w14:paraId="17F5C6F0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57939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8560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079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</w:tbl>
    <w:p w14:paraId="4ADDA1CE" w14:textId="77777777" w:rsidR="009D5148" w:rsidRPr="009D5148" w:rsidRDefault="009D5148" w:rsidP="009D514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* в сентябрьский дополнительный период ГВЭ сдают не только пропустившие основной срок по уважительной причине, но и те, кто не набрал минимальное количество баллов на ЕГЭ по русскому языку</w:t>
      </w:r>
    </w:p>
    <w:p w14:paraId="339533A7" w14:textId="77777777" w:rsidR="009D5148" w:rsidRPr="009D5148" w:rsidRDefault="009D5148" w:rsidP="009D5148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9D5148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lastRenderedPageBreak/>
        <w:t>Расписание ГИА-9</w:t>
      </w:r>
    </w:p>
    <w:p w14:paraId="7DEB6302" w14:textId="77777777" w:rsidR="009D5148" w:rsidRPr="009D5148" w:rsidRDefault="009D5148" w:rsidP="009D514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4061"/>
        <w:gridCol w:w="4061"/>
      </w:tblGrid>
      <w:tr w:rsidR="009D5148" w:rsidRPr="009D5148" w14:paraId="54437779" w14:textId="77777777" w:rsidTr="009D5148">
        <w:trPr>
          <w:tblHeader/>
        </w:trPr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23FA8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0FAA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CC4B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9D5148" w:rsidRPr="009D5148" w14:paraId="5F50C77F" w14:textId="77777777" w:rsidTr="009D5148">
        <w:tc>
          <w:tcPr>
            <w:tcW w:w="16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B3260" w14:textId="77777777" w:rsidR="009D5148" w:rsidRPr="009D5148" w:rsidRDefault="009D5148" w:rsidP="009D5148">
            <w:pPr>
              <w:spacing w:before="6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► основной период</w:t>
            </w:r>
          </w:p>
        </w:tc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86969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3CE4D90E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2319F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67C7A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2146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67CAE525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C5AE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764A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163C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22CF7328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5A51D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4039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899C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0EA57817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8A8B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CB524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DD3DD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2F3AC894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C3AC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B9BF8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B1D95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06258B08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9B85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441A3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70206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5B5C88F2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6647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(ср)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7B0B9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3778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21CCD786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E9A23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EB9C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90A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5148" w:rsidRPr="009D5148" w14:paraId="050C9B3C" w14:textId="77777777" w:rsidTr="009D5148">
        <w:tc>
          <w:tcPr>
            <w:tcW w:w="16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4FCA1" w14:textId="77777777" w:rsidR="009D5148" w:rsidRPr="009D5148" w:rsidRDefault="009D5148" w:rsidP="009D5148">
            <w:pPr>
              <w:spacing w:before="600" w:after="150" w:line="240" w:lineRule="auto"/>
              <w:outlineLvl w:val="2"/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pacing w:val="-6"/>
                <w:sz w:val="33"/>
                <w:szCs w:val="33"/>
                <w:lang w:eastAsia="ru-RU"/>
              </w:rPr>
              <w:t>► дополнительный период</w:t>
            </w:r>
          </w:p>
        </w:tc>
      </w:tr>
      <w:tr w:rsidR="009D5148" w:rsidRPr="009D5148" w14:paraId="57647D3A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121B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F7053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4E3C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1F4D3141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4EBD1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9149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679F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D5148" w:rsidRPr="009D5148" w14:paraId="0825E292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75311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AA5D0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81977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9D5148" w:rsidRPr="009D5148" w14:paraId="3E030693" w14:textId="77777777" w:rsidTr="009D5148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1A394" w14:textId="77777777" w:rsidR="009D5148" w:rsidRPr="009D5148" w:rsidRDefault="009D5148" w:rsidP="009D514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сентября (</w:t>
            </w:r>
            <w:proofErr w:type="spellStart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2282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A27B" w14:textId="77777777" w:rsidR="009D5148" w:rsidRPr="009D5148" w:rsidRDefault="009D5148" w:rsidP="009D514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9D51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</w:tbl>
    <w:p w14:paraId="15201098" w14:textId="77777777" w:rsidR="009D5148" w:rsidRPr="009D5148" w:rsidRDefault="009D5148" w:rsidP="009D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A294CDF" w14:textId="77777777" w:rsidR="009D5148" w:rsidRPr="009D5148" w:rsidRDefault="009D5148" w:rsidP="009D514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«Проект расписания ГИА-2021»</w:t>
      </w: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9D514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" w:anchor="/document/117/55534/bssPhr2/?of=copy-7ffb96f7a3" w:history="1">
        <w:r w:rsidRPr="009D5148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https://mini.1obraz.ru/#/document/117/55534/bssPhr2/?of=copy-7ffb96f7a3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9522C8" w:rsidRPr="009522C8" w14:paraId="330F278E" w14:textId="77777777" w:rsidTr="009522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5F06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Муниципальное бюджетное общеобразовательное учреждение «Школа № 3»</w:t>
            </w:r>
          </w:p>
          <w:p w14:paraId="6B243109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МБОУ Школа № 3</w:t>
            </w:r>
          </w:p>
          <w:p w14:paraId="667A0786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  <w:p w14:paraId="727F9730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  <w:t>ПРИКАЗ</w:t>
            </w:r>
          </w:p>
          <w:p w14:paraId="23D801C7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754"/>
            </w:tblGrid>
            <w:tr w:rsidR="009522C8" w:rsidRPr="009522C8" w14:paraId="6CC5012E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C8F427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</w:t>
                  </w: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4B533D" w14:textId="77777777" w:rsidR="009522C8" w:rsidRPr="009522C8" w:rsidRDefault="009522C8" w:rsidP="009522C8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124</w:t>
                  </w:r>
                </w:p>
              </w:tc>
            </w:tr>
            <w:tr w:rsidR="009522C8" w:rsidRPr="009522C8" w14:paraId="517133AD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CB407D" w14:textId="77777777" w:rsidR="009522C8" w:rsidRPr="009522C8" w:rsidRDefault="009522C8" w:rsidP="009522C8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75E222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D86177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14:paraId="4E200877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p w14:paraId="3DF1AF59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  <w:t>О направлении обучающихся, освоивших</w:t>
            </w:r>
          </w:p>
          <w:p w14:paraId="7BE0B54E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</w:r>
            <w:r w:rsidRPr="009522C8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  <w:t xml:space="preserve">образовательную программу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среднего</w:t>
            </w:r>
            <w:r w:rsidRPr="009522C8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общего</w:t>
            </w:r>
          </w:p>
          <w:p w14:paraId="7698789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</w:r>
            <w:r w:rsidRPr="009522C8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  <w:lang w:eastAsia="ru-RU"/>
              </w:rPr>
              <w:t>образования, в пункты проведения экзаменов и обратно</w:t>
            </w:r>
          </w:p>
          <w:p w14:paraId="5256C0B9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  <w:p w14:paraId="652C55E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В соответствии с приказом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Министерства образования Энской области от 27.07.2018 </w:t>
            </w:r>
          </w:p>
          <w:p w14:paraId="70E8001D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 xml:space="preserve">№ 2261 «Об организации подготовки и проведения государственной итоговой </w:t>
            </w:r>
          </w:p>
          <w:p w14:paraId="0F595525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 xml:space="preserve">аттестации по образовательным программам основного общего и среднего общего </w:t>
            </w:r>
          </w:p>
          <w:p w14:paraId="7124229D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образования на территории Энской области в 2018/2019 учебном году»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, в целях </w:t>
            </w:r>
          </w:p>
          <w:p w14:paraId="1250C76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>обеспечения доставки участников ГИА из числа выпускников текущего года в ППЭ и обратно</w:t>
            </w:r>
          </w:p>
          <w:p w14:paraId="3FFDFF99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ПРИКАЗЫВАЮ:</w:t>
            </w:r>
          </w:p>
          <w:p w14:paraId="0E437A3C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1.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Заместителю директора по учебно-воспитательной работе Смирновой О.В.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14:paraId="4DB5079E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 xml:space="preserve">обеспечить контроль организации участия в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ЕГЭ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обучающихся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11-х классов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в сопровождении </w:t>
            </w:r>
          </w:p>
          <w:p w14:paraId="34F21E9A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>назначенных педагогов (</w:t>
            </w:r>
            <w:hyperlink r:id="rId5" w:anchor="/document/118/43906/d/" w:history="1">
              <w:r w:rsidRPr="009522C8">
                <w:rPr>
                  <w:rFonts w:ascii="Courier New" w:eastAsia="Times New Roman" w:hAnsi="Courier New" w:cs="Courier New"/>
                  <w:color w:val="0047B3"/>
                  <w:sz w:val="20"/>
                  <w:szCs w:val="20"/>
                  <w:u w:val="single"/>
                  <w:lang w:eastAsia="ru-RU"/>
                </w:rPr>
                <w:t>приложение № 1</w:t>
              </w:r>
            </w:hyperlink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).</w:t>
            </w:r>
          </w:p>
          <w:p w14:paraId="478CCA7E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2.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Заместителю директора по административно-хозяйственной деятельности </w:t>
            </w:r>
          </w:p>
          <w:p w14:paraId="7F4127B9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  <w:t>Сидорову А.В.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обеспечить перевозку обучающихся и сопровождающих до пункта проведения </w:t>
            </w:r>
          </w:p>
          <w:p w14:paraId="019DF041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 xml:space="preserve">экзамена и обратно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договору фрахтования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.</w:t>
            </w:r>
          </w:p>
          <w:p w14:paraId="23168D76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3. На время сопровождения учащихся до ППЭ и обратно провести замену педагогов, </w:t>
            </w:r>
          </w:p>
          <w:p w14:paraId="333DA2EA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>указанных в приложении № 1, в расписании уроков (приложение № 14).</w:t>
            </w:r>
          </w:p>
          <w:p w14:paraId="5E9FAF1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4.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Специалисту по кадрам Синичкиной А.В.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довести настоящий приказ до сведения </w:t>
            </w:r>
          </w:p>
          <w:p w14:paraId="2F0C8013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lastRenderedPageBreak/>
              <w:br/>
              <w:t>работников в части их должностных обязанностей.</w:t>
            </w:r>
          </w:p>
          <w:p w14:paraId="0D9A26FB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5. Контроль исполнения настоящего приказа оставляю за собой.</w:t>
            </w:r>
          </w:p>
          <w:p w14:paraId="6DD628FF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900"/>
              <w:gridCol w:w="1334"/>
            </w:tblGrid>
            <w:tr w:rsidR="009522C8" w:rsidRPr="009522C8" w14:paraId="06CD6E98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EFB938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46A1797A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BBE18E2" w14:textId="77777777" w:rsidR="009522C8" w:rsidRPr="009522C8" w:rsidRDefault="009522C8" w:rsidP="009522C8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А.А. Петров</w:t>
                  </w:r>
                </w:p>
              </w:tc>
            </w:tr>
            <w:tr w:rsidR="009522C8" w:rsidRPr="009522C8" w14:paraId="6D6784CF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8848E" w14:textId="77777777" w:rsidR="009522C8" w:rsidRPr="009522C8" w:rsidRDefault="009522C8" w:rsidP="009522C8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A1EC10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EA0FA8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75EDECE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</w:t>
            </w:r>
          </w:p>
          <w:p w14:paraId="4D964400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С приказом ознакомлен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ы</w:t>
            </w:r>
          </w:p>
          <w:p w14:paraId="18BB9290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192"/>
              <w:gridCol w:w="1635"/>
            </w:tblGrid>
            <w:tr w:rsidR="009522C8" w:rsidRPr="009522C8" w14:paraId="4F74A027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F25AA1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8BB4CB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Смирнова</w:t>
                  </w:r>
                </w:p>
                <w:p w14:paraId="24A3B593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15.05.2019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99C79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О.В. Смирнова</w:t>
                  </w:r>
                </w:p>
              </w:tc>
            </w:tr>
            <w:tr w:rsidR="009522C8" w:rsidRPr="009522C8" w14:paraId="177E7469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30DBF9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директора по АХР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3B733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Сидоров</w:t>
                  </w:r>
                </w:p>
                <w:p w14:paraId="1347EDE8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15.05.2019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7E909B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А.В. Сидоров</w:t>
                  </w: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522C8" w:rsidRPr="009522C8" w14:paraId="056D4AE3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449B69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ОБЖ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0AFEFD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Васильева</w:t>
                  </w:r>
                </w:p>
                <w:p w14:paraId="28E4DC58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15.05.2019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E5EACA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М.А. Васильева</w:t>
                  </w:r>
                </w:p>
              </w:tc>
            </w:tr>
            <w:tr w:rsidR="009522C8" w:rsidRPr="009522C8" w14:paraId="5A41BA1F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DE918C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географии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8292B6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</w:t>
                  </w:r>
                </w:p>
                <w:p w14:paraId="59430457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15.05.2019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0A6E98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Е.В. Петрова</w:t>
                  </w:r>
                </w:p>
              </w:tc>
            </w:tr>
            <w:tr w:rsidR="009522C8" w:rsidRPr="009522C8" w14:paraId="73C8F979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8E2FAC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Учитель математики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C7AF5A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Медведева</w:t>
                  </w:r>
                </w:p>
                <w:p w14:paraId="029EEFAF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15.05.2019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DB3D7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А.И. Медведева</w:t>
                  </w:r>
                </w:p>
              </w:tc>
            </w:tr>
            <w:tr w:rsidR="009522C8" w:rsidRPr="009522C8" w14:paraId="5AB45911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79AE9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9E8B2D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4E0F78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</w:p>
              </w:tc>
            </w:tr>
            <w:tr w:rsidR="009522C8" w:rsidRPr="009522C8" w14:paraId="26CF2E84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C9BF5C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BF129F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3A54AD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538443C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 </w:t>
            </w:r>
          </w:p>
          <w:p w14:paraId="0A9E9A2D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В дело №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03-05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за </w:t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2019</w:t>
            </w: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год</w:t>
            </w:r>
          </w:p>
          <w:p w14:paraId="018D64E0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  <w:t>Секретарь</w:t>
            </w:r>
          </w:p>
          <w:p w14:paraId="2863A58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br/>
            </w: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Сидорова</w:t>
            </w:r>
          </w:p>
          <w:p w14:paraId="11D17F04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17.07.2019</w:t>
            </w:r>
          </w:p>
          <w:p w14:paraId="2D027510" w14:textId="77777777" w:rsidR="009522C8" w:rsidRPr="009522C8" w:rsidRDefault="009522C8" w:rsidP="0095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9522C8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 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8559"/>
            </w:tblGrid>
            <w:tr w:rsidR="009522C8" w:rsidRPr="009522C8" w14:paraId="7CCE0E7C" w14:textId="7777777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1B646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CA7A41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№ 1</w:t>
                  </w:r>
                </w:p>
                <w:p w14:paraId="29C0D11A" w14:textId="77777777" w:rsidR="009522C8" w:rsidRPr="009522C8" w:rsidRDefault="009522C8" w:rsidP="009522C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 приказу </w:t>
                  </w: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МБОУ «Школа № 3»</w:t>
                  </w:r>
                </w:p>
                <w:p w14:paraId="6522A2D7" w14:textId="77777777" w:rsidR="009522C8" w:rsidRPr="009522C8" w:rsidRDefault="009522C8" w:rsidP="009522C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 </w:t>
                  </w: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 мая 2019</w:t>
                  </w:r>
                  <w:r w:rsidRPr="009522C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г. № </w:t>
                  </w:r>
                  <w:r w:rsidRPr="009522C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124</w:t>
                  </w:r>
                </w:p>
              </w:tc>
            </w:tr>
          </w:tbl>
          <w:p w14:paraId="080E98F8" w14:textId="77777777" w:rsidR="009522C8" w:rsidRPr="009522C8" w:rsidRDefault="009522C8" w:rsidP="009522C8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741D3F87" w14:textId="0C499EEA" w:rsidR="00752107" w:rsidRDefault="00752107"/>
    <w:p w14:paraId="7F623784" w14:textId="75F8D237" w:rsidR="0085682F" w:rsidRDefault="0085682F"/>
    <w:p w14:paraId="65A56D35" w14:textId="165B7362" w:rsidR="0085682F" w:rsidRDefault="0085682F"/>
    <w:p w14:paraId="4D662402" w14:textId="62803D69" w:rsidR="0085682F" w:rsidRDefault="0085682F"/>
    <w:p w14:paraId="21E98EF5" w14:textId="77777777" w:rsidR="0085682F" w:rsidRPr="0085682F" w:rsidRDefault="0085682F" w:rsidP="0085682F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85682F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lastRenderedPageBreak/>
        <w:t>Планирование основных мероприятий по подготовке и организации участия в ГИА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00"/>
        <w:gridCol w:w="1979"/>
      </w:tblGrid>
      <w:tr w:rsidR="0085682F" w:rsidRPr="0085682F" w14:paraId="32F3E230" w14:textId="77777777" w:rsidTr="0085682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E0AE6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4CE61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E3B41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5682F" w:rsidRPr="0085682F" w14:paraId="488F10CF" w14:textId="77777777" w:rsidTr="0085682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92068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D0EE0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059B9" w14:textId="77777777" w:rsidR="0085682F" w:rsidRPr="0085682F" w:rsidRDefault="0085682F" w:rsidP="0085682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5682F" w:rsidRPr="0085682F" w14:paraId="1CF28D70" w14:textId="77777777" w:rsidTr="0085682F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49FC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течение 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17EB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Консультации для учащихся 9-х, 11-х классов и их родителей по вопросам, связанным с подготовкой и проведением ГИА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5FC0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классные руководители</w:t>
            </w:r>
          </w:p>
        </w:tc>
      </w:tr>
      <w:tr w:rsidR="0085682F" w:rsidRPr="0085682F" w14:paraId="48DD012A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028B39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E80A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Консультации для обучающихся с ОВЗ и их родителей по особому порядку прохождения ГИА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1A1D2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33E5D078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182713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F07DA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информации о нормативных документах по ЕГЭ, ГВЭ, ОГЭ на странице "Государственная итоговая аттестация" на сайте школы на следующий день после поступления соответствующих документов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D161A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модератор официального сайта</w:t>
            </w:r>
          </w:p>
        </w:tc>
      </w:tr>
      <w:tr w:rsidR="0085682F" w:rsidRPr="0085682F" w14:paraId="348394C2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27B4A1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5F43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страницы "Государственная итоговая аттестация" на сайте школы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0629F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6B833394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6EEB5A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FBE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 </w:t>
            </w:r>
            <w:hyperlink r:id="rId6" w:anchor="/document/118/31221/" w:tooltip="Анкета на выявление готовности выпускника к сдаче экзаменов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психолого-педагогического сопровождения</w:t>
              </w:r>
            </w:hyperlink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учащихся 9-х, 11-х классов в период подготовки и сдачи ЕГЭ, ГВЭ, ОГЭ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27B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педагог-психолог</w:t>
            </w:r>
          </w:p>
        </w:tc>
      </w:tr>
      <w:tr w:rsidR="0085682F" w:rsidRPr="0085682F" w14:paraId="53536C85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35E930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3A7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информирования участников образовательных отношений об изменениях в нормативной правовой базе ГИА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01AD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5F3BBEA1" w14:textId="77777777" w:rsidTr="008568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2771B2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BC7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Систематизация нормативных правовых актов, распорядительных и инструктивных документов по процедурам и порядку ГИА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A154B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07C83C15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D11A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6A5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общешкольного собрания учащихся 9-х, 11-х классов по ознакомлению с нормативной базой и порядком проведения ГИА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7D5F9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348C79BD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B5B59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320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общешкольного собрания учащихся 10-х классов по ознакомлению с порядком проведения ЕГЭ по предметам, изучение которых завершится в 10-м классе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001E0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4604BFDE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7176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5E9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перечня общеобразовательных предметов, выносимых для сдачи в форме ЕГЭ, ГВЭ,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AB81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классные руководители</w:t>
            </w:r>
          </w:p>
        </w:tc>
      </w:tr>
      <w:tr w:rsidR="0085682F" w:rsidRPr="0085682F" w14:paraId="00107E70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F41710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9068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 </w:t>
            </w:r>
            <w:hyperlink r:id="rId7" w:anchor="/document/118/30307/" w:tooltip="План работы мобильной группы учителей по подготовке к государственной итоговой аттестации на учебный год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мобильных групп учителей</w:t>
              </w:r>
            </w:hyperlink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 систематической подготовке учащихся к сдаче ЕГЭ, ГВЭ, ОГЭ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C811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научно-методической работе</w:t>
            </w:r>
          </w:p>
        </w:tc>
      </w:tr>
      <w:tr w:rsidR="0085682F" w:rsidRPr="0085682F" w14:paraId="0558A503" w14:textId="77777777" w:rsidTr="0085682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3B9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Октябрь, январь, апрель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D225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 </w:t>
            </w:r>
            <w:hyperlink r:id="rId8" w:anchor="/document/16/3460/" w:tooltip="Пошаговая инструкция. Порядок подготовки и проведения общешкольного родительского собрания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общешкольного собрания для родителей</w:t>
              </w:r>
            </w:hyperlink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учащихся 9-х, 11-х классов для ознакомления с нормативной базой и порядком проведения ГИА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A292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1AF22D45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131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B6F1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наличия и качества учебной литературы по подготовке к ЕГЭ, ГВЭ, ОГЭ в школьном информационно-библиотечном центре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2494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научно-методической работе, заведующий ИБЦ</w:t>
            </w:r>
          </w:p>
        </w:tc>
      </w:tr>
      <w:tr w:rsidR="0085682F" w:rsidRPr="0085682F" w14:paraId="0FB653EB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F68F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993D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заявлений на проведение итогового сочинения (изложения)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1C2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5682F" w:rsidRPr="0085682F" w14:paraId="4143DF59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E12B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201F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информации о выпускниках прошлых лет, лиц, обучающихся по образовательным программам среднего профессионального образования, заявившихся на сдачу ЕГЭ, ГВЭ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1BBF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29E68DA8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DC282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D63A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итогового сочинения (изложения)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687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</w:t>
            </w:r>
          </w:p>
        </w:tc>
      </w:tr>
      <w:tr w:rsidR="0085682F" w:rsidRPr="0085682F" w14:paraId="06CAA853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CD51E6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B397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информации об обучающихся, освобождаемых от прохождения ГИА как победителей или призеров заключительного этапа всероссийской олимпиады школьников, как членов сборных команд Российской Федерации, участвовавших в международных олимпиадах и сформированных в порядке, устанавливаемом Минобрнауки России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970D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4C454B39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81ED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074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предварительных списков и банка данных участников ЕГЭ, ГВЭ, ОГЭ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AEFF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классные руководители</w:t>
            </w:r>
          </w:p>
        </w:tc>
      </w:tr>
      <w:tr w:rsidR="0085682F" w:rsidRPr="0085682F" w14:paraId="037B9D81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96397C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2B7D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данных о выборе предметов для участия в ГИА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1360F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5B440F2A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856132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9052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заявившихся на ЕГЭ, ГВЭ, ОГЭ об условиях изменения выбора экзамена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8529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2C51A8B3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D06A89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E2C4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учащихся с ОВЗ об особых условиях участия в ГИА и условиях изменения выбора экзамена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766D7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1362F98B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3C19F4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9F9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семинара-практикума для организаторов ППЭ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E54A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организации, представители органов исполнительной власти</w:t>
            </w:r>
          </w:p>
        </w:tc>
      </w:tr>
      <w:tr w:rsidR="0085682F" w:rsidRPr="0085682F" w14:paraId="0B01FBC5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70BFFA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C297A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консультаций для организаторов ППЭ по заполнению сопровождающей документации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AFE57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11354451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624654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DE47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заявлений учащихся 11-х классов на проведение ЕГЭ, ГВЭ по выбранным предметам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20E8E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руководителя по </w:t>
            </w: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УВР, классные руководители</w:t>
            </w:r>
          </w:p>
        </w:tc>
      </w:tr>
      <w:tr w:rsidR="0085682F" w:rsidRPr="0085682F" w14:paraId="66441D27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A8C0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Январь – февраль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AAFA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репетиционных экзаменов по предметам по выбору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15B9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педагоги-предметники</w:t>
            </w:r>
          </w:p>
        </w:tc>
      </w:tr>
      <w:tr w:rsidR="0085682F" w:rsidRPr="0085682F" w14:paraId="7D95FD33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E1F44D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1C7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тренировочных занятий для учащихся по заполнению бланков ЕГЭ, ГВЭ, ОГЭ, анализ ошибок выпускников предыдущих лет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708B1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4E4AD326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F7EAA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B4AC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 результатах репетиционных экзаменов в форме и по материалам ЕГЭ, ГВЭ, ОГЭ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F7F7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классные руководители</w:t>
            </w:r>
          </w:p>
        </w:tc>
      </w:tr>
      <w:tr w:rsidR="0085682F" w:rsidRPr="0085682F" w14:paraId="159D20D3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9332A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AB59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заявлений учащихся 9-х классов на проведение ОГЭ, ГВЭ по выбранным предметам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E6216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45244004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8010A6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903C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информационного стенда по процедуре ЕГЭ, ГВЭ, ОГЭ для выпускников и их родителей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20A5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модератор официального сайта</w:t>
            </w:r>
          </w:p>
        </w:tc>
      </w:tr>
      <w:tr w:rsidR="0085682F" w:rsidRPr="0085682F" w14:paraId="70003BC4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AB8B62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510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информационного стенда по процедуре ЕГЭ, ГВЭ, ОГЭ для педагогических работников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A0699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45851C87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1D3F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– май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CF3F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информационного стенда по процедуре ЕГЭ, ГВЭ, ОГЭ для выпускников школы и их родителей на следующий день после поступления соответствующих документов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97E05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5664F066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EA43B1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C99B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информационного стенда по процедуре ЕГЭ, ГВЭ, ОГЭ для учителей школы на следующий день после поступления соответствующих документов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227EB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1CBB1ABD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76DCA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– апрель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BDE7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сборников инструктивных материалов по процедурам проведения ЕГЭ, ГВЭ, ОГЭ из региональных органов исполнительной власти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327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</w:t>
            </w:r>
          </w:p>
        </w:tc>
      </w:tr>
      <w:tr w:rsidR="0085682F" w:rsidRPr="0085682F" w14:paraId="5CE0677D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D8E0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E02A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участников ЕГЭ, ГВЭ, ОГЭ с требованиями Порядка проведения ГИА по образовательным программам основного общего, среднего общего образования к правилам поведения на экзамене, использованию личных вещей, сопутствующих средств и документов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77F6E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012F12D4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EF200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C321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тематического контроля "Результаты деятельности классных руководителей и учителей-предметников по подготовке учащихся к сдаче ЕГЭ, ГВЭ, ОГЭ"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0A60C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154E6832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5F1F76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009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 </w:t>
            </w:r>
            <w:hyperlink r:id="rId9" w:anchor="/document/16/11632/" w:tooltip="Как провести педсовет по допуску к ГИА?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педагогического совета по допуску учащихся к ГИА</w:t>
              </w:r>
            </w:hyperlink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FC5B7C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4F689477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C00148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0CBD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инструктажа о порядке предоставления для участия в ЕГЭ, ГВЭ, ОГЭ документов, удостоверяющих личность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382176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2560C5E7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A1488F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6A57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Корректировка списков участников ЕГЭ, ГВЭ, ОГЭ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5F83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3F69DE44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C950564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C71F8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 </w:t>
            </w:r>
            <w:hyperlink r:id="rId10" w:anchor="/document/118/30302/" w:tooltip="Приказ о порядке окончания учебного года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приказа об окончании учебного года</w:t>
              </w:r>
            </w:hyperlink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 включением пунктов, отражающих организацию прохождения ГИА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0A1E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</w:t>
            </w:r>
          </w:p>
        </w:tc>
      </w:tr>
      <w:tr w:rsidR="0085682F" w:rsidRPr="0085682F" w14:paraId="211C5DC8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0A77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5C5D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приказов об </w:t>
            </w:r>
            <w:hyperlink r:id="rId11" w:anchor="/document/118/43906/" w:tooltip="Приказ об обеспечении участия в ЕГЭ обучающихся" w:history="1">
              <w:r w:rsidRPr="0085682F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организации участия в ЕГЭ</w:t>
              </w:r>
            </w:hyperlink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ГВЭ, ОГЭ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2BC3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УВР, классные руководители</w:t>
            </w:r>
          </w:p>
        </w:tc>
      </w:tr>
      <w:tr w:rsidR="0085682F" w:rsidRPr="0085682F" w14:paraId="235D2251" w14:textId="77777777" w:rsidTr="0085682F">
        <w:tc>
          <w:tcPr>
            <w:tcW w:w="0" w:type="auto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919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 июнь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CB9E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инструктажа о правилах поведения на ЕГЭ, ГВЭ, ОГЭ перед каждым экзаменом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3CD05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682F" w:rsidRPr="0085682F" w14:paraId="4421F5F9" w14:textId="77777777" w:rsidTr="0085682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6FA4DA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2ADE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участия в ЕГЭ, ГВЭ, ОГЭ по расписанию, утвержденному Минобрнауки России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75343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образовательной организации</w:t>
            </w:r>
          </w:p>
        </w:tc>
      </w:tr>
      <w:tr w:rsidR="0085682F" w:rsidRPr="0085682F" w14:paraId="6B90DBD3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639FB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B3AE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выдача пропусков для участников и организаторов ЕГЭ, ГВЭ, ОГЭ; заполнение журнала выдачи пропусков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20BA1D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5682F" w:rsidRPr="0085682F" w14:paraId="7574FD75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E2012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 июнь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11419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обучающихся о порядке, месте и сроках подачи апелляции. Контроль процесса подачи апелляций обучающимися</w:t>
            </w:r>
          </w:p>
        </w:tc>
        <w:tc>
          <w:tcPr>
            <w:tcW w:w="0" w:type="auto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00CF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по УВР</w:t>
            </w:r>
          </w:p>
        </w:tc>
      </w:tr>
      <w:tr w:rsidR="0085682F" w:rsidRPr="0085682F" w14:paraId="5563B5C4" w14:textId="77777777" w:rsidTr="0085682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C5FE0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 – август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DD47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68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Подведение итогов по качеству организации участия в ЕГЭ, ГВЭ, ОГЭ и его результатам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43E2E1" w14:textId="77777777" w:rsidR="0085682F" w:rsidRPr="0085682F" w:rsidRDefault="0085682F" w:rsidP="0085682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D410CD9" w14:textId="77777777" w:rsidR="0085682F" w:rsidRPr="0085682F" w:rsidRDefault="0085682F" w:rsidP="0085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7396C934" w14:textId="77777777" w:rsidR="0085682F" w:rsidRPr="0085682F" w:rsidRDefault="0085682F" w:rsidP="0085682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568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«Планирование основных мероприятий по подготовке и организации участия в ГИА»</w:t>
      </w:r>
      <w:r w:rsidRPr="008568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85682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2" w:anchor="/document/117/21582/bssPhr1/?of=copy-83c7c319b1" w:history="1">
        <w:r w:rsidRPr="0085682F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https://mini.1obraz.ru/#/document/117/21582/bssPhr1/?of=copy-83c7c319b1</w:t>
        </w:r>
      </w:hyperlink>
    </w:p>
    <w:p w14:paraId="6CC0D96E" w14:textId="77777777" w:rsidR="0085682F" w:rsidRDefault="0085682F">
      <w:bookmarkStart w:id="0" w:name="_GoBack"/>
      <w:bookmarkEnd w:id="0"/>
    </w:p>
    <w:sectPr w:rsidR="0085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AE"/>
    <w:rsid w:val="001A28AE"/>
    <w:rsid w:val="00752107"/>
    <w:rsid w:val="0085682F"/>
    <w:rsid w:val="009522C8"/>
    <w:rsid w:val="009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8268"/>
  <w15:chartTrackingRefBased/>
  <w15:docId w15:val="{4FB62F2F-B550-40CF-A2B2-40F93F1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71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2021-02-17T08:23:00Z</dcterms:created>
  <dcterms:modified xsi:type="dcterms:W3CDTF">2021-02-17T08:31:00Z</dcterms:modified>
</cp:coreProperties>
</file>